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01057B4C">
      <w:r w:rsidR="0C4F1100">
        <w:rPr/>
        <w:t>Please see below outcomes and results for 2024:</w:t>
      </w:r>
    </w:p>
    <w:p w:rsidR="0C4F1100" w:rsidRDefault="0C4F1100" w14:paraId="07985419" w14:textId="1B5DB3D1">
      <w:r w:rsidR="0C4F1100">
        <w:rPr/>
        <w:t>End of Key Stage 2 (Year 6 SATs)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17124DAD" w:rsidTr="17124DAD" w14:paraId="21F643E7">
        <w:trPr>
          <w:trHeight w:val="300"/>
        </w:trPr>
        <w:tc>
          <w:tcPr>
            <w:tcW w:w="3120" w:type="dxa"/>
            <w:tcMar/>
          </w:tcPr>
          <w:p w:rsidR="17124DAD" w:rsidP="17124DAD" w:rsidRDefault="17124DAD" w14:paraId="2BBDA83E" w14:textId="07735A1B">
            <w:pPr>
              <w:pStyle w:val="Normal"/>
            </w:pPr>
          </w:p>
        </w:tc>
        <w:tc>
          <w:tcPr>
            <w:tcW w:w="3120" w:type="dxa"/>
            <w:tcMar/>
          </w:tcPr>
          <w:p w:rsidR="0C4F1100" w:rsidP="17124DAD" w:rsidRDefault="0C4F1100" w14:paraId="7EF986F5" w14:textId="40741F34">
            <w:pPr>
              <w:pStyle w:val="Normal"/>
              <w:jc w:val="center"/>
              <w:rPr>
                <w:b w:val="1"/>
                <w:bCs w:val="1"/>
              </w:rPr>
            </w:pPr>
            <w:r w:rsidRPr="17124DAD" w:rsidR="0C4F1100">
              <w:rPr>
                <w:b w:val="1"/>
                <w:bCs w:val="1"/>
              </w:rPr>
              <w:t>EXPECTED STANDARD +</w:t>
            </w:r>
          </w:p>
        </w:tc>
        <w:tc>
          <w:tcPr>
            <w:tcW w:w="3120" w:type="dxa"/>
            <w:tcMar/>
          </w:tcPr>
          <w:p w:rsidR="0C4F1100" w:rsidP="17124DAD" w:rsidRDefault="0C4F1100" w14:paraId="2C41E7EC" w14:textId="36629E33">
            <w:pPr>
              <w:pStyle w:val="Normal"/>
              <w:jc w:val="center"/>
              <w:rPr>
                <w:b w:val="1"/>
                <w:bCs w:val="1"/>
              </w:rPr>
            </w:pPr>
            <w:r w:rsidRPr="17124DAD" w:rsidR="0C4F1100">
              <w:rPr>
                <w:b w:val="1"/>
                <w:bCs w:val="1"/>
              </w:rPr>
              <w:t>GDS/ HIGHER STANDARD</w:t>
            </w:r>
          </w:p>
        </w:tc>
      </w:tr>
      <w:tr w:rsidR="17124DAD" w:rsidTr="17124DAD" w14:paraId="17C40F7D">
        <w:trPr>
          <w:trHeight w:val="300"/>
        </w:trPr>
        <w:tc>
          <w:tcPr>
            <w:tcW w:w="3120" w:type="dxa"/>
            <w:tcMar/>
          </w:tcPr>
          <w:p w:rsidR="0C4F1100" w:rsidP="17124DAD" w:rsidRDefault="0C4F1100" w14:paraId="3EC954D1" w14:textId="333708DE">
            <w:pPr>
              <w:pStyle w:val="Normal"/>
              <w:rPr>
                <w:b w:val="1"/>
                <w:bCs w:val="1"/>
              </w:rPr>
            </w:pPr>
            <w:r w:rsidRPr="17124DAD" w:rsidR="0C4F1100">
              <w:rPr>
                <w:b w:val="1"/>
                <w:bCs w:val="1"/>
              </w:rPr>
              <w:t>GPAS</w:t>
            </w:r>
          </w:p>
        </w:tc>
        <w:tc>
          <w:tcPr>
            <w:tcW w:w="3120" w:type="dxa"/>
            <w:tcMar/>
          </w:tcPr>
          <w:p w:rsidR="1B28FA6F" w:rsidP="17124DAD" w:rsidRDefault="1B28FA6F" w14:paraId="22174D87" w14:textId="61238C27">
            <w:pPr>
              <w:pStyle w:val="Normal"/>
              <w:jc w:val="center"/>
            </w:pPr>
            <w:r w:rsidR="1B28FA6F">
              <w:rPr/>
              <w:t>52%</w:t>
            </w:r>
          </w:p>
        </w:tc>
        <w:tc>
          <w:tcPr>
            <w:tcW w:w="3120" w:type="dxa"/>
            <w:tcMar/>
          </w:tcPr>
          <w:p w:rsidR="1B28FA6F" w:rsidP="17124DAD" w:rsidRDefault="1B28FA6F" w14:paraId="6C2F090F" w14:textId="349FB1FF">
            <w:pPr>
              <w:pStyle w:val="Normal"/>
              <w:jc w:val="center"/>
            </w:pPr>
            <w:r w:rsidR="1B28FA6F">
              <w:rPr/>
              <w:t>21%</w:t>
            </w:r>
          </w:p>
        </w:tc>
      </w:tr>
      <w:tr w:rsidR="17124DAD" w:rsidTr="17124DAD" w14:paraId="2AC3BF8A">
        <w:trPr>
          <w:trHeight w:val="300"/>
        </w:trPr>
        <w:tc>
          <w:tcPr>
            <w:tcW w:w="3120" w:type="dxa"/>
            <w:tcMar/>
          </w:tcPr>
          <w:p w:rsidR="0C4F1100" w:rsidP="17124DAD" w:rsidRDefault="0C4F1100" w14:paraId="47C8FCD8" w14:textId="212C0C8C">
            <w:pPr>
              <w:pStyle w:val="Normal"/>
              <w:rPr>
                <w:b w:val="1"/>
                <w:bCs w:val="1"/>
              </w:rPr>
            </w:pPr>
            <w:r w:rsidRPr="17124DAD" w:rsidR="0C4F1100">
              <w:rPr>
                <w:b w:val="1"/>
                <w:bCs w:val="1"/>
              </w:rPr>
              <w:t>WRITING</w:t>
            </w:r>
          </w:p>
        </w:tc>
        <w:tc>
          <w:tcPr>
            <w:tcW w:w="3120" w:type="dxa"/>
            <w:tcMar/>
          </w:tcPr>
          <w:p w:rsidR="2F91F75F" w:rsidP="17124DAD" w:rsidRDefault="2F91F75F" w14:paraId="78D544A6" w14:textId="288A7372">
            <w:pPr>
              <w:pStyle w:val="Normal"/>
              <w:jc w:val="center"/>
            </w:pPr>
            <w:r w:rsidR="2F91F75F">
              <w:rPr/>
              <w:t>50%</w:t>
            </w:r>
          </w:p>
        </w:tc>
        <w:tc>
          <w:tcPr>
            <w:tcW w:w="3120" w:type="dxa"/>
            <w:tcMar/>
          </w:tcPr>
          <w:p w:rsidR="2F91F75F" w:rsidP="17124DAD" w:rsidRDefault="2F91F75F" w14:paraId="469E5DF3" w14:textId="572FE704">
            <w:pPr>
              <w:pStyle w:val="Normal"/>
              <w:jc w:val="center"/>
            </w:pPr>
            <w:r w:rsidR="2F91F75F">
              <w:rPr/>
              <w:t>0%</w:t>
            </w:r>
          </w:p>
        </w:tc>
      </w:tr>
      <w:tr w:rsidR="17124DAD" w:rsidTr="17124DAD" w14:paraId="3DB31101">
        <w:trPr>
          <w:trHeight w:val="300"/>
        </w:trPr>
        <w:tc>
          <w:tcPr>
            <w:tcW w:w="3120" w:type="dxa"/>
            <w:tcMar/>
          </w:tcPr>
          <w:p w:rsidR="0C4F1100" w:rsidP="17124DAD" w:rsidRDefault="0C4F1100" w14:paraId="3E93AB02" w14:textId="050E15CB">
            <w:pPr>
              <w:pStyle w:val="Normal"/>
              <w:rPr>
                <w:b w:val="1"/>
                <w:bCs w:val="1"/>
              </w:rPr>
            </w:pPr>
            <w:r w:rsidRPr="17124DAD" w:rsidR="0C4F1100">
              <w:rPr>
                <w:b w:val="1"/>
                <w:bCs w:val="1"/>
              </w:rPr>
              <w:t>READING</w:t>
            </w:r>
          </w:p>
        </w:tc>
        <w:tc>
          <w:tcPr>
            <w:tcW w:w="3120" w:type="dxa"/>
            <w:tcMar/>
          </w:tcPr>
          <w:p w:rsidR="653973E0" w:rsidP="17124DAD" w:rsidRDefault="653973E0" w14:paraId="75A2561B" w14:textId="7F339B87">
            <w:pPr>
              <w:pStyle w:val="Normal"/>
              <w:jc w:val="center"/>
            </w:pPr>
            <w:r w:rsidR="653973E0">
              <w:rPr/>
              <w:t>62%</w:t>
            </w:r>
          </w:p>
        </w:tc>
        <w:tc>
          <w:tcPr>
            <w:tcW w:w="3120" w:type="dxa"/>
            <w:tcMar/>
          </w:tcPr>
          <w:p w:rsidR="653973E0" w:rsidP="17124DAD" w:rsidRDefault="653973E0" w14:paraId="4849E407" w14:textId="7E7741A8">
            <w:pPr>
              <w:pStyle w:val="Normal"/>
              <w:jc w:val="center"/>
            </w:pPr>
            <w:r w:rsidR="653973E0">
              <w:rPr/>
              <w:t>16%</w:t>
            </w:r>
          </w:p>
        </w:tc>
      </w:tr>
      <w:tr w:rsidR="17124DAD" w:rsidTr="17124DAD" w14:paraId="6EA233F3">
        <w:trPr>
          <w:trHeight w:val="300"/>
        </w:trPr>
        <w:tc>
          <w:tcPr>
            <w:tcW w:w="3120" w:type="dxa"/>
            <w:tcMar/>
          </w:tcPr>
          <w:p w:rsidR="0C4F1100" w:rsidP="17124DAD" w:rsidRDefault="0C4F1100" w14:paraId="7140EE99" w14:textId="3D174979">
            <w:pPr>
              <w:pStyle w:val="Normal"/>
              <w:rPr>
                <w:b w:val="1"/>
                <w:bCs w:val="1"/>
              </w:rPr>
            </w:pPr>
            <w:r w:rsidRPr="17124DAD" w:rsidR="0C4F1100">
              <w:rPr>
                <w:b w:val="1"/>
                <w:bCs w:val="1"/>
              </w:rPr>
              <w:t>MATHS</w:t>
            </w:r>
          </w:p>
        </w:tc>
        <w:tc>
          <w:tcPr>
            <w:tcW w:w="3120" w:type="dxa"/>
            <w:tcMar/>
          </w:tcPr>
          <w:p w:rsidR="4AE8DEB1" w:rsidP="17124DAD" w:rsidRDefault="4AE8DEB1" w14:paraId="41C9B4F1" w14:textId="0065DA4E">
            <w:pPr>
              <w:pStyle w:val="Normal"/>
              <w:jc w:val="center"/>
            </w:pPr>
            <w:r w:rsidR="4AE8DEB1">
              <w:rPr/>
              <w:t>60%</w:t>
            </w:r>
          </w:p>
        </w:tc>
        <w:tc>
          <w:tcPr>
            <w:tcW w:w="3120" w:type="dxa"/>
            <w:tcMar/>
          </w:tcPr>
          <w:p w:rsidR="4AE8DEB1" w:rsidP="17124DAD" w:rsidRDefault="4AE8DEB1" w14:paraId="2BE5FB37" w14:textId="586A16D5">
            <w:pPr>
              <w:pStyle w:val="Normal"/>
              <w:jc w:val="center"/>
            </w:pPr>
            <w:r w:rsidR="4AE8DEB1">
              <w:rPr/>
              <w:t>10%</w:t>
            </w:r>
          </w:p>
        </w:tc>
      </w:tr>
      <w:tr w:rsidR="17124DAD" w:rsidTr="17124DAD" w14:paraId="38275CD6">
        <w:trPr>
          <w:trHeight w:val="300"/>
        </w:trPr>
        <w:tc>
          <w:tcPr>
            <w:tcW w:w="3120" w:type="dxa"/>
            <w:tcMar/>
          </w:tcPr>
          <w:p w:rsidR="0C4F1100" w:rsidP="17124DAD" w:rsidRDefault="0C4F1100" w14:paraId="391BC8A6" w14:textId="286408B6">
            <w:pPr>
              <w:pStyle w:val="Normal"/>
              <w:rPr>
                <w:b w:val="1"/>
                <w:bCs w:val="1"/>
              </w:rPr>
            </w:pPr>
            <w:r w:rsidRPr="17124DAD" w:rsidR="0C4F1100">
              <w:rPr>
                <w:b w:val="1"/>
                <w:bCs w:val="1"/>
              </w:rPr>
              <w:t>COMBINED</w:t>
            </w:r>
          </w:p>
        </w:tc>
        <w:tc>
          <w:tcPr>
            <w:tcW w:w="3120" w:type="dxa"/>
            <w:tcMar/>
          </w:tcPr>
          <w:p w:rsidR="16F9C004" w:rsidP="17124DAD" w:rsidRDefault="16F9C004" w14:paraId="6E4BD0F9" w14:textId="5ECBCB41">
            <w:pPr>
              <w:pStyle w:val="Normal"/>
              <w:jc w:val="center"/>
            </w:pPr>
            <w:r w:rsidR="16F9C004">
              <w:rPr/>
              <w:t>47%</w:t>
            </w:r>
          </w:p>
        </w:tc>
        <w:tc>
          <w:tcPr>
            <w:tcW w:w="3120" w:type="dxa"/>
            <w:tcMar/>
          </w:tcPr>
          <w:p w:rsidR="16F9C004" w:rsidP="17124DAD" w:rsidRDefault="16F9C004" w14:paraId="0DCD8AB6" w14:textId="0950B147">
            <w:pPr>
              <w:pStyle w:val="Normal"/>
              <w:jc w:val="center"/>
            </w:pPr>
            <w:r w:rsidR="16F9C004">
              <w:rPr/>
              <w:t>0%</w:t>
            </w:r>
          </w:p>
        </w:tc>
      </w:tr>
    </w:tbl>
    <w:p w:rsidR="17124DAD" w:rsidRDefault="17124DAD" w14:paraId="5004ABC5" w14:textId="79EFA395"/>
    <w:p w:rsidR="16F9C004" w:rsidRDefault="16F9C004" w14:paraId="79A8D956" w14:textId="6AD4C55C">
      <w:r w:rsidR="16F9C004">
        <w:rPr/>
        <w:t>Year 1 Phonics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17124DAD" w:rsidTr="17124DAD" w14:paraId="468A1CC3">
        <w:trPr>
          <w:trHeight w:val="300"/>
        </w:trPr>
        <w:tc>
          <w:tcPr>
            <w:tcW w:w="2340" w:type="dxa"/>
            <w:tcMar/>
          </w:tcPr>
          <w:p w:rsidR="17124DAD" w:rsidP="17124DAD" w:rsidRDefault="17124DAD" w14:paraId="709F6151" w14:textId="5867A3DD">
            <w:pPr>
              <w:pStyle w:val="Normal"/>
            </w:pPr>
          </w:p>
        </w:tc>
        <w:tc>
          <w:tcPr>
            <w:tcW w:w="2340" w:type="dxa"/>
            <w:tcMar/>
          </w:tcPr>
          <w:p w:rsidR="16F9C004" w:rsidP="17124DAD" w:rsidRDefault="16F9C004" w14:paraId="5409F3AD" w14:textId="5026655B">
            <w:pPr>
              <w:pStyle w:val="Normal"/>
              <w:jc w:val="center"/>
              <w:rPr>
                <w:b w:val="1"/>
                <w:bCs w:val="1"/>
              </w:rPr>
            </w:pPr>
            <w:r w:rsidRPr="17124DAD" w:rsidR="16F9C004">
              <w:rPr>
                <w:b w:val="1"/>
                <w:bCs w:val="1"/>
              </w:rPr>
              <w:t>2022</w:t>
            </w:r>
          </w:p>
        </w:tc>
        <w:tc>
          <w:tcPr>
            <w:tcW w:w="2340" w:type="dxa"/>
            <w:tcMar/>
          </w:tcPr>
          <w:p w:rsidR="16F9C004" w:rsidP="17124DAD" w:rsidRDefault="16F9C004" w14:paraId="0CE0C717" w14:textId="0E959379">
            <w:pPr>
              <w:pStyle w:val="Normal"/>
              <w:jc w:val="center"/>
              <w:rPr>
                <w:b w:val="1"/>
                <w:bCs w:val="1"/>
              </w:rPr>
            </w:pPr>
            <w:r w:rsidRPr="17124DAD" w:rsidR="16F9C004">
              <w:rPr>
                <w:b w:val="1"/>
                <w:bCs w:val="1"/>
              </w:rPr>
              <w:t>2023</w:t>
            </w:r>
          </w:p>
        </w:tc>
        <w:tc>
          <w:tcPr>
            <w:tcW w:w="2340" w:type="dxa"/>
            <w:tcMar/>
          </w:tcPr>
          <w:p w:rsidR="16F9C004" w:rsidP="17124DAD" w:rsidRDefault="16F9C004" w14:paraId="49E39F75" w14:textId="58E00E8D">
            <w:pPr>
              <w:pStyle w:val="Normal"/>
              <w:jc w:val="center"/>
              <w:rPr>
                <w:b w:val="1"/>
                <w:bCs w:val="1"/>
              </w:rPr>
            </w:pPr>
            <w:r w:rsidRPr="17124DAD" w:rsidR="16F9C004">
              <w:rPr>
                <w:b w:val="1"/>
                <w:bCs w:val="1"/>
              </w:rPr>
              <w:t>2024</w:t>
            </w:r>
          </w:p>
        </w:tc>
      </w:tr>
      <w:tr w:rsidR="17124DAD" w:rsidTr="17124DAD" w14:paraId="3CE92AE5">
        <w:trPr>
          <w:trHeight w:val="300"/>
        </w:trPr>
        <w:tc>
          <w:tcPr>
            <w:tcW w:w="2340" w:type="dxa"/>
            <w:tcMar/>
          </w:tcPr>
          <w:p w:rsidR="16F9C004" w:rsidP="17124DAD" w:rsidRDefault="16F9C004" w14:paraId="365A32F2" w14:textId="1B760165">
            <w:pPr>
              <w:pStyle w:val="Normal"/>
            </w:pPr>
            <w:r w:rsidR="16F9C004">
              <w:rPr/>
              <w:t>% Pass</w:t>
            </w:r>
          </w:p>
        </w:tc>
        <w:tc>
          <w:tcPr>
            <w:tcW w:w="2340" w:type="dxa"/>
            <w:tcMar/>
          </w:tcPr>
          <w:p w:rsidR="45CBE2F0" w:rsidP="17124DAD" w:rsidRDefault="45CBE2F0" w14:paraId="2C324C9C" w14:textId="72BEBD89">
            <w:pPr>
              <w:pStyle w:val="Normal"/>
              <w:jc w:val="center"/>
            </w:pPr>
            <w:r w:rsidR="45CBE2F0">
              <w:rPr/>
              <w:t>71%</w:t>
            </w:r>
          </w:p>
        </w:tc>
        <w:tc>
          <w:tcPr>
            <w:tcW w:w="2340" w:type="dxa"/>
            <w:tcMar/>
          </w:tcPr>
          <w:p w:rsidR="45CBE2F0" w:rsidP="17124DAD" w:rsidRDefault="45CBE2F0" w14:paraId="3C512DC3" w14:textId="5F55E665">
            <w:pPr>
              <w:pStyle w:val="Normal"/>
              <w:jc w:val="center"/>
            </w:pPr>
            <w:r w:rsidR="45CBE2F0">
              <w:rPr/>
              <w:t>66%</w:t>
            </w:r>
          </w:p>
        </w:tc>
        <w:tc>
          <w:tcPr>
            <w:tcW w:w="2340" w:type="dxa"/>
            <w:tcMar/>
          </w:tcPr>
          <w:p w:rsidR="16F9C004" w:rsidP="17124DAD" w:rsidRDefault="16F9C004" w14:paraId="6D9346D0" w14:textId="34C9564B">
            <w:pPr>
              <w:pStyle w:val="Normal"/>
              <w:jc w:val="center"/>
            </w:pPr>
            <w:r w:rsidR="16F9C004">
              <w:rPr/>
              <w:t>79%</w:t>
            </w:r>
          </w:p>
        </w:tc>
      </w:tr>
    </w:tbl>
    <w:p w:rsidR="17124DAD" w:rsidRDefault="17124DAD" w14:paraId="39B5769B" w14:textId="1E993A49"/>
    <w:p w:rsidR="0E99D2CC" w:rsidRDefault="0E99D2CC" w14:paraId="11010C48" w14:textId="6214659F">
      <w:r w:rsidR="0E99D2CC">
        <w:rPr/>
        <w:t>EYFS Good Level of Development (GLD)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17124DAD" w:rsidTr="17124DAD" w14:paraId="1DCFF8EF">
        <w:trPr>
          <w:trHeight w:val="300"/>
        </w:trPr>
        <w:tc>
          <w:tcPr>
            <w:tcW w:w="2340" w:type="dxa"/>
            <w:tcMar/>
          </w:tcPr>
          <w:p w:rsidR="17124DAD" w:rsidP="17124DAD" w:rsidRDefault="17124DAD" w14:paraId="62E33AC6" w14:textId="29746FAF">
            <w:pPr>
              <w:pStyle w:val="Normal"/>
            </w:pPr>
          </w:p>
        </w:tc>
        <w:tc>
          <w:tcPr>
            <w:tcW w:w="2340" w:type="dxa"/>
            <w:tcMar/>
          </w:tcPr>
          <w:p w:rsidR="0E99D2CC" w:rsidP="17124DAD" w:rsidRDefault="0E99D2CC" w14:paraId="06C8977A" w14:textId="0439AFF1">
            <w:pPr>
              <w:pStyle w:val="Normal"/>
              <w:jc w:val="center"/>
              <w:rPr>
                <w:b w:val="1"/>
                <w:bCs w:val="1"/>
              </w:rPr>
            </w:pPr>
            <w:r w:rsidRPr="17124DAD" w:rsidR="0E99D2CC">
              <w:rPr>
                <w:b w:val="1"/>
                <w:bCs w:val="1"/>
              </w:rPr>
              <w:t>2022</w:t>
            </w:r>
          </w:p>
        </w:tc>
        <w:tc>
          <w:tcPr>
            <w:tcW w:w="2340" w:type="dxa"/>
            <w:tcMar/>
          </w:tcPr>
          <w:p w:rsidR="0E99D2CC" w:rsidP="17124DAD" w:rsidRDefault="0E99D2CC" w14:paraId="7EE49B81" w14:textId="40BB59B4">
            <w:pPr>
              <w:pStyle w:val="Normal"/>
              <w:jc w:val="center"/>
              <w:rPr>
                <w:b w:val="1"/>
                <w:bCs w:val="1"/>
              </w:rPr>
            </w:pPr>
            <w:r w:rsidRPr="17124DAD" w:rsidR="0E99D2CC">
              <w:rPr>
                <w:b w:val="1"/>
                <w:bCs w:val="1"/>
              </w:rPr>
              <w:t>2023</w:t>
            </w:r>
          </w:p>
        </w:tc>
        <w:tc>
          <w:tcPr>
            <w:tcW w:w="2340" w:type="dxa"/>
            <w:tcMar/>
          </w:tcPr>
          <w:p w:rsidR="0E99D2CC" w:rsidP="17124DAD" w:rsidRDefault="0E99D2CC" w14:paraId="1FC9AE1A" w14:textId="3F2C15BB">
            <w:pPr>
              <w:pStyle w:val="Normal"/>
              <w:jc w:val="center"/>
              <w:rPr>
                <w:b w:val="1"/>
                <w:bCs w:val="1"/>
              </w:rPr>
            </w:pPr>
            <w:r w:rsidRPr="17124DAD" w:rsidR="0E99D2CC">
              <w:rPr>
                <w:b w:val="1"/>
                <w:bCs w:val="1"/>
              </w:rPr>
              <w:t>2024</w:t>
            </w:r>
          </w:p>
        </w:tc>
      </w:tr>
      <w:tr w:rsidR="17124DAD" w:rsidTr="17124DAD" w14:paraId="1C02F6ED">
        <w:trPr>
          <w:trHeight w:val="300"/>
        </w:trPr>
        <w:tc>
          <w:tcPr>
            <w:tcW w:w="2340" w:type="dxa"/>
            <w:tcMar/>
          </w:tcPr>
          <w:p w:rsidR="0E99D2CC" w:rsidP="17124DAD" w:rsidRDefault="0E99D2CC" w14:paraId="2813A293" w14:textId="02EF470C">
            <w:pPr>
              <w:pStyle w:val="Normal"/>
            </w:pPr>
            <w:r w:rsidR="0E99D2CC">
              <w:rPr/>
              <w:t>GLD</w:t>
            </w:r>
          </w:p>
        </w:tc>
        <w:tc>
          <w:tcPr>
            <w:tcW w:w="2340" w:type="dxa"/>
            <w:tcMar/>
          </w:tcPr>
          <w:p w:rsidR="0E99D2CC" w:rsidP="17124DAD" w:rsidRDefault="0E99D2CC" w14:paraId="43C614E8" w14:textId="1D87703C">
            <w:pPr>
              <w:pStyle w:val="Normal"/>
              <w:jc w:val="center"/>
            </w:pPr>
            <w:r w:rsidR="0E99D2CC">
              <w:rPr/>
              <w:t>49%</w:t>
            </w:r>
          </w:p>
        </w:tc>
        <w:tc>
          <w:tcPr>
            <w:tcW w:w="2340" w:type="dxa"/>
            <w:tcMar/>
          </w:tcPr>
          <w:p w:rsidR="0E99D2CC" w:rsidP="17124DAD" w:rsidRDefault="0E99D2CC" w14:paraId="642E8520" w14:textId="55A04CFA">
            <w:pPr>
              <w:pStyle w:val="Normal"/>
              <w:jc w:val="center"/>
            </w:pPr>
            <w:r w:rsidR="0E99D2CC">
              <w:rPr/>
              <w:t>58%</w:t>
            </w:r>
          </w:p>
        </w:tc>
        <w:tc>
          <w:tcPr>
            <w:tcW w:w="2340" w:type="dxa"/>
            <w:tcMar/>
          </w:tcPr>
          <w:p w:rsidR="0E99D2CC" w:rsidP="17124DAD" w:rsidRDefault="0E99D2CC" w14:paraId="27B8B101" w14:textId="01114C8C">
            <w:pPr>
              <w:pStyle w:val="Normal"/>
              <w:jc w:val="center"/>
            </w:pPr>
            <w:r w:rsidR="0E99D2CC">
              <w:rPr/>
              <w:t>67%</w:t>
            </w:r>
          </w:p>
        </w:tc>
      </w:tr>
    </w:tbl>
    <w:p w:rsidR="17124DAD" w:rsidRDefault="17124DAD" w14:paraId="1D7F648A" w14:textId="779A4413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4ECBD5"/>
    <w:rsid w:val="05CED11D"/>
    <w:rsid w:val="08B704D6"/>
    <w:rsid w:val="0C4F1100"/>
    <w:rsid w:val="0E99D2CC"/>
    <w:rsid w:val="16F9C004"/>
    <w:rsid w:val="17124DAD"/>
    <w:rsid w:val="1B28FA6F"/>
    <w:rsid w:val="2AF4D6DA"/>
    <w:rsid w:val="2E953166"/>
    <w:rsid w:val="2F91F75F"/>
    <w:rsid w:val="3465361F"/>
    <w:rsid w:val="377FF528"/>
    <w:rsid w:val="3B9A19BD"/>
    <w:rsid w:val="45CBE2F0"/>
    <w:rsid w:val="49A45CDD"/>
    <w:rsid w:val="4AE8DEB1"/>
    <w:rsid w:val="56894154"/>
    <w:rsid w:val="5CE1B92C"/>
    <w:rsid w:val="653973E0"/>
    <w:rsid w:val="7A4ECBD5"/>
    <w:rsid w:val="7B808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ECBD5"/>
  <w15:chartTrackingRefBased/>
  <w15:docId w15:val="{0FD50283-676D-4EEF-B86C-8D69CE88F8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2024-10-25T10:14:25.0287850Z</dcterms:created>
  <dcterms:modified xsi:type="dcterms:W3CDTF">2024-10-25T10:35:23.8239154Z</dcterms:modified>
  <dc:creator>Daniel SAULL</dc:creator>
  <lastModifiedBy>Daniel SAULL</lastModifiedBy>
</coreProperties>
</file>